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E" w:rsidRDefault="006E231E" w:rsidP="00445C09">
      <w:pPr>
        <w:pStyle w:val="1"/>
        <w:jc w:val="center"/>
      </w:pPr>
      <w:r>
        <w:t>Описание продукта</w:t>
      </w:r>
    </w:p>
    <w:p w:rsidR="0011208D" w:rsidRDefault="0011208D" w:rsidP="00497112">
      <w:r>
        <w:rPr>
          <w:noProof/>
          <w:lang w:eastAsia="ru-RU"/>
        </w:rPr>
        <w:drawing>
          <wp:inline distT="0" distB="0" distL="0" distR="0">
            <wp:extent cx="5940425" cy="2989039"/>
            <wp:effectExtent l="0" t="0" r="3175" b="1905"/>
            <wp:docPr id="16" name="Рисунок 16" descr="C:\Users\Mikhail\Desktop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khail\Desktop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Default="00497112" w:rsidP="00497112">
      <w:r>
        <w:t>В обычных домах, квартирах, офисных и прочих помещениях не предусматривается приточная вентиляция, в первую очередь из-за своей дороговизны. Чтобы избежать сквозняков, шума и грязи с улицы, мы лишь периодически проветриваем помещения, что не дает постоянного поступления свежего воздуха. В итоге большую часть времени мы проводим в духоте, просыпаемся на утро с «квадратной» головой и рискуем здоровьем себя и своих детей.</w:t>
      </w:r>
    </w:p>
    <w:p w:rsidR="00497112" w:rsidRDefault="00497112" w:rsidP="00497112">
      <w:proofErr w:type="spellStart"/>
      <w:r>
        <w:t>Бризер</w:t>
      </w:r>
      <w:r w:rsidR="00835B4D" w:rsidRPr="00835B4D">
        <w:t>Tion</w:t>
      </w:r>
      <w:proofErr w:type="spellEnd"/>
      <w:r w:rsidR="00835B4D" w:rsidRPr="00835B4D">
        <w:t> О</w:t>
      </w:r>
      <w:proofErr w:type="gramStart"/>
      <w:r w:rsidR="00835B4D" w:rsidRPr="00835B4D">
        <w:t>2</w:t>
      </w:r>
      <w:proofErr w:type="gramEnd"/>
      <w:r w:rsidR="00835B4D" w:rsidRPr="00835B4D">
        <w:t> </w:t>
      </w:r>
      <w:r>
        <w:t xml:space="preserve">позволяет решить проблему духоты и отсутствия вентиляции. Это </w:t>
      </w:r>
      <w:r w:rsidRPr="00993D28">
        <w:t xml:space="preserve">компактная приточная </w:t>
      </w:r>
      <w:r>
        <w:t xml:space="preserve">вентиляция с подогревом воздуха, </w:t>
      </w:r>
      <w:proofErr w:type="spellStart"/>
      <w:proofErr w:type="gramStart"/>
      <w:r>
        <w:t>климат-контролем</w:t>
      </w:r>
      <w:proofErr w:type="spellEnd"/>
      <w:proofErr w:type="gramEnd"/>
      <w:r>
        <w:t xml:space="preserve"> и многоступенчатой очисткой</w:t>
      </w:r>
      <w:r w:rsidRPr="00993D28">
        <w:t xml:space="preserve">. </w:t>
      </w:r>
      <w:r>
        <w:t xml:space="preserve">В отличие от центральной вентиляции, монтаж </w:t>
      </w:r>
      <w:proofErr w:type="spellStart"/>
      <w:r>
        <w:t>бризера</w:t>
      </w:r>
      <w:proofErr w:type="spellEnd"/>
      <w:r>
        <w:t xml:space="preserve"> не требует ремонта и прокладки воздуховодов. Вместо вредного для здоровья воздуха душных помещений </w:t>
      </w:r>
      <w:proofErr w:type="spellStart"/>
      <w:r>
        <w:t>бризер</w:t>
      </w:r>
      <w:proofErr w:type="spellEnd"/>
      <w:r>
        <w:t xml:space="preserve"> позволяет постоянно дышать свежим, экологически чистым, насыщенным кислородом воздухом. </w:t>
      </w:r>
    </w:p>
    <w:p w:rsidR="00582171" w:rsidRDefault="00582171" w:rsidP="00445C09">
      <w:pPr>
        <w:pStyle w:val="1"/>
        <w:jc w:val="center"/>
      </w:pPr>
      <w:r>
        <w:t>Технические характеристики</w:t>
      </w: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pacing w:val="-4"/>
                <w:sz w:val="20"/>
                <w:szCs w:val="20"/>
              </w:rPr>
              <w:t>Р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ежимы производи</w:t>
            </w:r>
            <w:r>
              <w:rPr>
                <w:rFonts w:ascii="PF Din Text Cond Pro Light" w:hAnsi="PF Din Text Cond Pro Light" w:cs="PF Din Text Cond Pro Light"/>
                <w:color w:val="636466"/>
                <w:spacing w:val="-6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ельности, м</w:t>
            </w:r>
            <w:r>
              <w:rPr>
                <w:rFonts w:ascii="PF Din Text Cond Pro Light" w:hAnsi="PF Din Text Cond Pro Light" w:cs="PF Din Text Cond Pro Light"/>
                <w:color w:val="636466"/>
                <w:position w:val="7"/>
                <w:sz w:val="11"/>
                <w:szCs w:val="11"/>
              </w:rPr>
              <w:t>3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/час</w:t>
            </w:r>
          </w:p>
        </w:tc>
        <w:tc>
          <w:tcPr>
            <w:tcW w:w="2942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45 / 70 / 120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6159DC">
            <w:r>
              <w:rPr>
                <w:rFonts w:ascii="PF Din Text Cond Pro Light" w:hAnsi="PF Din Text Cond Pro Light" w:cs="PF Din Text Cond Pro Light"/>
                <w:color w:val="636466"/>
                <w:spacing w:val="-12"/>
                <w:sz w:val="20"/>
                <w:szCs w:val="20"/>
              </w:rPr>
              <w:t>У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ров</w:t>
            </w:r>
            <w:r>
              <w:rPr>
                <w:rFonts w:ascii="PF Din Text Cond Pro Light" w:hAnsi="PF Din Text Cond Pro Light" w:cs="PF Din Text Cond Pro Light"/>
                <w:color w:val="636466"/>
                <w:spacing w:val="-2"/>
                <w:sz w:val="20"/>
                <w:szCs w:val="20"/>
              </w:rPr>
              <w:t>е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нь шума на первой скорости вентилятора,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дБА</w:t>
            </w:r>
            <w:proofErr w:type="spellEnd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, не более</w:t>
            </w:r>
          </w:p>
        </w:tc>
        <w:tc>
          <w:tcPr>
            <w:tcW w:w="2942" w:type="dxa"/>
          </w:tcPr>
          <w:p w:rsidR="006159DC" w:rsidRPr="006159DC" w:rsidRDefault="006159DC" w:rsidP="00582171">
            <w:pP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</w:pPr>
            <w:r w:rsidRPr="006159DC"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35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Номинальная мощность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min</w:t>
            </w:r>
            <w:proofErr w:type="spellEnd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/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max</w:t>
            </w:r>
            <w:proofErr w:type="spellEnd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, Вт</w:t>
            </w:r>
          </w:p>
        </w:tc>
        <w:tc>
          <w:tcPr>
            <w:tcW w:w="2942" w:type="dxa"/>
          </w:tcPr>
          <w:p w:rsidR="006159DC" w:rsidRPr="006159DC" w:rsidRDefault="006159DC" w:rsidP="00582171">
            <w:pP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</w:pPr>
            <w:r w:rsidRPr="006159DC"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50/1250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Высо</w:t>
            </w:r>
            <w:r>
              <w:rPr>
                <w:rFonts w:ascii="PF Din Text Cond Pro Light" w:hAnsi="PF Din Text Cond Pro Light" w:cs="PF Din Text Cond Pro Light"/>
                <w:color w:val="636466"/>
                <w:spacing w:val="-6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а(B)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х</w:t>
            </w:r>
            <w:proofErr w:type="spellEnd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 Ширин</w:t>
            </w:r>
            <w:proofErr w:type="gram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а(</w:t>
            </w:r>
            <w:proofErr w:type="gramEnd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Ш)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х</w:t>
            </w:r>
            <w:proofErr w:type="spellEnd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 </w:t>
            </w:r>
            <w:r>
              <w:rPr>
                <w:rFonts w:ascii="PF Din Text Cond Pro Light" w:hAnsi="PF Din Text Cond Pro Light" w:cs="PF Din Text Cond Pro Light"/>
                <w:color w:val="636466"/>
                <w:spacing w:val="-30"/>
                <w:sz w:val="20"/>
                <w:szCs w:val="20"/>
              </w:rPr>
              <w:t>Г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лубина(Г), мм</w:t>
            </w:r>
          </w:p>
        </w:tc>
        <w:tc>
          <w:tcPr>
            <w:tcW w:w="2942" w:type="dxa"/>
          </w:tcPr>
          <w:p w:rsidR="006159DC" w:rsidRPr="006159DC" w:rsidRDefault="006159DC" w:rsidP="00582171">
            <w:pP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</w:pPr>
            <w:r w:rsidRPr="006159DC"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511х451х163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42" w:type="dxa"/>
          </w:tcPr>
          <w:p w:rsidR="006159DC" w:rsidRPr="006159DC" w:rsidRDefault="006159DC" w:rsidP="00582171">
            <w:pP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</w:pPr>
            <w:r w:rsidRPr="006159DC"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8,5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Прим</w:t>
            </w:r>
            <w:r>
              <w:rPr>
                <w:rFonts w:ascii="PF Din Text Cond Pro Light" w:hAnsi="PF Din Text Cond Pro Light" w:cs="PF Din Text Cond Pro Light"/>
                <w:color w:val="636466"/>
                <w:spacing w:val="-2"/>
                <w:sz w:val="20"/>
                <w:szCs w:val="20"/>
              </w:rPr>
              <w:t>е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нимость по </w:t>
            </w:r>
            <w:r>
              <w:rPr>
                <w:rFonts w:ascii="PF Din Text Cond Pro Light" w:hAnsi="PF Din Text Cond Pro Light" w:cs="PF Din Text Cond Pro Light"/>
                <w:color w:val="636466"/>
                <w:spacing w:val="-6"/>
                <w:sz w:val="20"/>
                <w:szCs w:val="20"/>
              </w:rPr>
              <w:t>у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личным </w:t>
            </w:r>
            <w:r>
              <w:rPr>
                <w:rFonts w:ascii="PF Din Text Cond Pro Light" w:hAnsi="PF Din Text Cond Pro Light" w:cs="PF Din Text Cond Pro Light"/>
                <w:color w:val="636466"/>
                <w:spacing w:val="-6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емпе</w:t>
            </w:r>
            <w:r>
              <w:rPr>
                <w:rFonts w:ascii="PF Din Text Cond Pro Light" w:hAnsi="PF Din Text Cond Pro Light" w:cs="PF Din Text Cond Pro Light"/>
                <w:color w:val="636466"/>
                <w:spacing w:val="-4"/>
                <w:sz w:val="20"/>
                <w:szCs w:val="20"/>
              </w:rPr>
              <w:t>р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ату</w:t>
            </w:r>
            <w:r>
              <w:rPr>
                <w:rFonts w:ascii="PF Din Text Cond Pro Light" w:hAnsi="PF Din Text Cond Pro Light" w:cs="PF Din Text Cond Pro Light"/>
                <w:color w:val="636466"/>
                <w:spacing w:val="-4"/>
                <w:sz w:val="20"/>
                <w:szCs w:val="20"/>
              </w:rPr>
              <w:t>р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ам</w:t>
            </w:r>
          </w:p>
        </w:tc>
        <w:tc>
          <w:tcPr>
            <w:tcW w:w="2942" w:type="dxa"/>
          </w:tcPr>
          <w:p w:rsidR="006159DC" w:rsidRPr="006159DC" w:rsidRDefault="006159DC" w:rsidP="00582171">
            <w:pP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</w:pP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от -25</w:t>
            </w:r>
            <w:r w:rsidRPr="006159DC"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℃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 xml:space="preserve"> до +45</w:t>
            </w:r>
            <w:r w:rsidRPr="006159DC"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℃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Подключ</w:t>
            </w:r>
            <w:r>
              <w:rPr>
                <w:rFonts w:ascii="PF Din Text Cond Pro Light" w:hAnsi="PF Din Text Cond Pro Light" w:cs="PF Din Text Cond Pro Light"/>
                <w:color w:val="636466"/>
                <w:spacing w:val="-2"/>
                <w:sz w:val="20"/>
                <w:szCs w:val="20"/>
              </w:rPr>
              <w:t>е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ние к электросети (напряж</w:t>
            </w:r>
            <w:r>
              <w:rPr>
                <w:rFonts w:ascii="PF Din Text Cond Pro Light" w:hAnsi="PF Din Text Cond Pro Light" w:cs="PF Din Text Cond Pro Light"/>
                <w:color w:val="636466"/>
                <w:spacing w:val="-2"/>
                <w:sz w:val="20"/>
                <w:szCs w:val="20"/>
              </w:rPr>
              <w:t>е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ние/час</w:t>
            </w:r>
            <w:r>
              <w:rPr>
                <w:rFonts w:ascii="PF Din Text Cond Pro Light" w:hAnsi="PF Din Text Cond Pro Light" w:cs="PF Din Text Cond Pro Light"/>
                <w:color w:val="636466"/>
                <w:spacing w:val="-8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о</w:t>
            </w:r>
            <w:r>
              <w:rPr>
                <w:rFonts w:ascii="PF Din Text Cond Pro Light" w:hAnsi="PF Din Text Cond Pro Light" w:cs="PF Din Text Cond Pro Light"/>
                <w:color w:val="636466"/>
                <w:spacing w:val="-6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а)</w:t>
            </w:r>
          </w:p>
        </w:tc>
        <w:tc>
          <w:tcPr>
            <w:tcW w:w="2942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~220В/50</w:t>
            </w:r>
            <w:r>
              <w:rPr>
                <w:rFonts w:ascii="PF Din Text Cond Pro Light" w:hAnsi="PF Din Text Cond Pro Light" w:cs="PF Din Text Cond Pro Light"/>
                <w:color w:val="636466"/>
                <w:spacing w:val="-24"/>
                <w:sz w:val="20"/>
                <w:szCs w:val="20"/>
              </w:rPr>
              <w:t>Г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ц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При</w:t>
            </w:r>
            <w:r>
              <w:rPr>
                <w:rFonts w:ascii="PF Din Text Cond Pro Light" w:hAnsi="PF Din Text Cond Pro Light" w:cs="PF Din Text Cond Pro Light"/>
                <w:color w:val="636466"/>
                <w:spacing w:val="-8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ок возду</w:t>
            </w:r>
            <w:r>
              <w:rPr>
                <w:rFonts w:ascii="PF Din Text Cond Pro Light" w:hAnsi="PF Din Text Cond Pro Light" w:cs="PF Din Text Cond Pro Light"/>
                <w:color w:val="636466"/>
                <w:spacing w:val="-4"/>
                <w:sz w:val="20"/>
                <w:szCs w:val="20"/>
              </w:rPr>
              <w:t>х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а в помещ</w:t>
            </w:r>
            <w:r>
              <w:rPr>
                <w:rFonts w:ascii="PF Din Text Cond Pro Light" w:hAnsi="PF Din Text Cond Pro Light" w:cs="PF Din Text Cond Pro Light"/>
                <w:color w:val="636466"/>
                <w:spacing w:val="-2"/>
                <w:sz w:val="20"/>
                <w:szCs w:val="20"/>
              </w:rPr>
              <w:t>е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нии площадью до 40 м</w:t>
            </w:r>
            <w:proofErr w:type="gramStart"/>
            <w:r>
              <w:rPr>
                <w:rFonts w:ascii="PF Din Text Cond Pro Light" w:hAnsi="PF Din Text Cond Pro Light" w:cs="PF Din Text Cond Pro Light"/>
                <w:color w:val="636466"/>
                <w:position w:val="7"/>
                <w:sz w:val="11"/>
                <w:szCs w:val="11"/>
              </w:rPr>
              <w:t>2</w:t>
            </w:r>
            <w:proofErr w:type="gramEnd"/>
            <w:r>
              <w:rPr>
                <w:rFonts w:ascii="PF Din Text Cond Pro Light" w:hAnsi="PF Din Text Cond Pro Light" w:cs="PF Din Text Cond Pro Light"/>
                <w:color w:val="636466"/>
                <w:position w:val="7"/>
                <w:sz w:val="11"/>
                <w:szCs w:val="11"/>
              </w:rPr>
              <w:t>,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,для</w:t>
            </w:r>
          </w:p>
        </w:tc>
        <w:tc>
          <w:tcPr>
            <w:tcW w:w="2942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4-х человек</w:t>
            </w:r>
          </w:p>
        </w:tc>
      </w:tr>
      <w:tr w:rsidR="006159DC" w:rsidTr="006159DC">
        <w:tc>
          <w:tcPr>
            <w:tcW w:w="6629" w:type="dxa"/>
          </w:tcPr>
          <w:p w:rsidR="006159DC" w:rsidRDefault="006159DC" w:rsidP="00582171">
            <w:pP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</w:pP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Длина се</w:t>
            </w:r>
            <w:r>
              <w:rPr>
                <w:rFonts w:ascii="PF Din Text Cond Pro Light" w:hAnsi="PF Din Text Cond Pro Light" w:cs="PF Din Text Cond Pro Light"/>
                <w:color w:val="636466"/>
                <w:spacing w:val="-6"/>
                <w:sz w:val="20"/>
                <w:szCs w:val="20"/>
              </w:rPr>
              <w:t>т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ево</w:t>
            </w:r>
            <w:r>
              <w:rPr>
                <w:rFonts w:ascii="PF Din Text Cond Pro Light" w:hAnsi="PF Din Text Cond Pro Light" w:cs="PF Din Text Cond Pro Light"/>
                <w:color w:val="636466"/>
                <w:spacing w:val="-8"/>
                <w:sz w:val="20"/>
                <w:szCs w:val="20"/>
              </w:rPr>
              <w:t>г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о шну</w:t>
            </w:r>
            <w:r>
              <w:rPr>
                <w:rFonts w:ascii="PF Din Text Cond Pro Light" w:hAnsi="PF Din Text Cond Pro Light" w:cs="PF Din Text Cond Pro Light"/>
                <w:color w:val="636466"/>
                <w:spacing w:val="-4"/>
                <w:sz w:val="20"/>
                <w:szCs w:val="20"/>
              </w:rPr>
              <w:t>р</w:t>
            </w:r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а</w:t>
            </w:r>
          </w:p>
        </w:tc>
        <w:tc>
          <w:tcPr>
            <w:tcW w:w="2942" w:type="dxa"/>
          </w:tcPr>
          <w:p w:rsidR="006159DC" w:rsidRDefault="006159DC" w:rsidP="00582171">
            <w:r>
              <w:rPr>
                <w:rFonts w:ascii="PF Din Text Cond Pro Light" w:hAnsi="PF Din Text Cond Pro Light" w:cs="PF Din Text Cond Pro Light"/>
                <w:color w:val="636466"/>
                <w:sz w:val="20"/>
                <w:szCs w:val="20"/>
              </w:rPr>
              <w:t>5 м</w:t>
            </w:r>
          </w:p>
        </w:tc>
      </w:tr>
    </w:tbl>
    <w:p w:rsidR="00A4185F" w:rsidRDefault="00A4185F" w:rsidP="006E231E">
      <w:pPr>
        <w:pStyle w:val="1"/>
      </w:pPr>
    </w:p>
    <w:p w:rsidR="00497112" w:rsidRDefault="00497112" w:rsidP="00445C09">
      <w:pPr>
        <w:pStyle w:val="1"/>
        <w:jc w:val="center"/>
      </w:pPr>
      <w:r>
        <w:t xml:space="preserve">Функции и возможности </w:t>
      </w:r>
      <w:proofErr w:type="spellStart"/>
      <w:r>
        <w:t>бризера</w:t>
      </w:r>
      <w:proofErr w:type="spellEnd"/>
    </w:p>
    <w:p w:rsidR="00497112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3740" cy="762000"/>
            <wp:effectExtent l="0" t="0" r="0" b="0"/>
            <wp:docPr id="8" name="Рисунок 8" descr="pritok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tok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Приток свежего воздуха</w:t>
      </w:r>
    </w:p>
    <w:p w:rsidR="00497112" w:rsidRPr="00497112" w:rsidRDefault="00497112" w:rsidP="009D4735">
      <w:pPr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Подача свежего воздуха в объеме, достаточном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для 4-х человек в помещении до 40м</w:t>
      </w:r>
      <w:r w:rsidRPr="00497112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</w:p>
    <w:p w:rsidR="00497112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713740" cy="762000"/>
            <wp:effectExtent l="0" t="0" r="0" b="0"/>
            <wp:docPr id="7" name="Рисунок 7" descr="filtration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tration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Очистка и обеззараживание воздуха</w:t>
      </w:r>
    </w:p>
    <w:p w:rsidR="00497112" w:rsidRPr="00497112" w:rsidRDefault="00497112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Многоступенчатая система фильтров позволяет очищать воздух от всех типов загрязнений: пыли, сажи, дыма, вирусов и бактерий, спор плесени, запахов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, 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и выхлопных газов</w:t>
      </w:r>
    </w:p>
    <w:p w:rsidR="00497112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713740" cy="762000"/>
            <wp:effectExtent l="0" t="0" r="0" b="0"/>
            <wp:docPr id="6" name="Рисунок 6" descr="climatcontro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atcontrol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Климат-контроль</w:t>
      </w:r>
    </w:p>
    <w:p w:rsidR="00497112" w:rsidRPr="00497112" w:rsidRDefault="00497112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Температура воздуха, подаваемого прибором, задается пользователем. Прибор 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контролирует температуру 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уличного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воздуха,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автоматически регулируя мощность нагревателя для подогрева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до заданной температуры.</w:t>
      </w:r>
    </w:p>
    <w:p w:rsidR="00497112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713740" cy="762000"/>
            <wp:effectExtent l="0" t="0" r="0" b="0"/>
            <wp:docPr id="5" name="Рисунок 5" descr="conditioner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ditioner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Совместимость</w:t>
      </w:r>
    </w:p>
    <w:p w:rsidR="00497112" w:rsidRPr="00497112" w:rsidRDefault="00497112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Бризер</w:t>
      </w:r>
      <w:proofErr w:type="gramStart"/>
      <w:r w:rsidR="00835B4D" w:rsidRPr="00835B4D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Tion</w:t>
      </w:r>
      <w:proofErr w:type="spellEnd"/>
      <w:proofErr w:type="gramEnd"/>
      <w:r w:rsidR="00835B4D" w:rsidRPr="00835B4D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О2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не охлаждает воздух, при этом может работать в одном помещении с кондиционером</w:t>
      </w:r>
    </w:p>
    <w:p w:rsidR="00497112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713740" cy="762000"/>
            <wp:effectExtent l="0" t="0" r="0" b="0"/>
            <wp:docPr id="4" name="Рисунок 4" descr="contro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rol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Удобен</w:t>
      </w:r>
      <w:proofErr w:type="gramEnd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в управлении</w:t>
      </w:r>
    </w:p>
    <w:p w:rsidR="00497112" w:rsidRPr="00497112" w:rsidRDefault="00497112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С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истема управления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оснащена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с ЖК-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дисплеем, в комплекте поставки идет </w:t>
      </w:r>
      <w:proofErr w:type="spellStart"/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пультдистанционного</w:t>
      </w:r>
      <w:proofErr w:type="spellEnd"/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управления</w:t>
      </w:r>
    </w:p>
    <w:p w:rsidR="006E231E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lastRenderedPageBreak/>
        <w:drawing>
          <wp:inline distT="0" distB="0" distL="0" distR="0">
            <wp:extent cx="713740" cy="762000"/>
            <wp:effectExtent l="0" t="0" r="0" b="0"/>
            <wp:docPr id="3" name="Рисунок 3" descr="noSoun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ound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A4185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Низкий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уровень шума</w:t>
      </w:r>
    </w:p>
    <w:p w:rsidR="00497112" w:rsidRPr="00497112" w:rsidRDefault="006E231E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Препятствует попаданию шумов с улицы в помещение. Несколько скоростей работы вентилятора для выбора комфортного уровня шума</w:t>
      </w:r>
    </w:p>
    <w:p w:rsidR="006E231E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713740" cy="762000"/>
            <wp:effectExtent l="0" t="0" r="0" b="0"/>
            <wp:docPr id="2" name="Рисунок 2" descr="allseasons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seasons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Всепогодный</w:t>
      </w:r>
    </w:p>
    <w:p w:rsidR="00497112" w:rsidRPr="00497112" w:rsidRDefault="006E231E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4185F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Широкий 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температурный диапазон работы, подходит как для теплых, так и для самых холодных регионов</w:t>
      </w:r>
    </w:p>
    <w:p w:rsidR="00582171" w:rsidRDefault="00497112" w:rsidP="009D4735">
      <w:pPr>
        <w:spacing w:after="6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713740" cy="762000"/>
            <wp:effectExtent l="0" t="0" r="0" b="0"/>
            <wp:docPr id="1" name="Рисунок 1" descr="economy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nomy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12" w:rsidRPr="00A4185F" w:rsidRDefault="00A4185F" w:rsidP="009D4735">
      <w:pPr>
        <w:spacing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Лидер «Цена-Качество»</w:t>
      </w:r>
    </w:p>
    <w:p w:rsidR="00497112" w:rsidRPr="00497112" w:rsidRDefault="00497112" w:rsidP="009D4735">
      <w:pPr>
        <w:spacing w:before="204" w:after="204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Лучшее «цена-качество»: Вы получаете </w:t>
      </w:r>
      <w:r w:rsidR="006E231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пр</w:t>
      </w:r>
      <w:r w:rsidR="00A4185F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и</w:t>
      </w:r>
      <w:r w:rsidR="006E231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точную</w:t>
      </w:r>
      <w:r w:rsidRPr="0049711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вентиляцию без ремонта и </w:t>
      </w:r>
      <w:r w:rsidR="006E231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прокладки воздуховодов</w:t>
      </w:r>
    </w:p>
    <w:p w:rsidR="00497112" w:rsidRPr="0059100B" w:rsidRDefault="00497112" w:rsidP="00497112">
      <w:pPr>
        <w:jc w:val="right"/>
      </w:pPr>
    </w:p>
    <w:p w:rsidR="00755757" w:rsidRDefault="006E231E" w:rsidP="00445C09">
      <w:pPr>
        <w:pStyle w:val="1"/>
        <w:jc w:val="center"/>
      </w:pPr>
      <w:r>
        <w:t xml:space="preserve">Установка и монтаж </w:t>
      </w:r>
      <w:proofErr w:type="spellStart"/>
      <w:r>
        <w:t>бризера</w:t>
      </w:r>
      <w:proofErr w:type="spellEnd"/>
    </w:p>
    <w:p w:rsidR="00CE7771" w:rsidRPr="00CE7771" w:rsidRDefault="00CE7771" w:rsidP="00CE7771"/>
    <w:p w:rsidR="006E231E" w:rsidRDefault="006E231E" w:rsidP="00445C09">
      <w:pPr>
        <w:jc w:val="both"/>
      </w:pPr>
      <w:proofErr w:type="spellStart"/>
      <w:r>
        <w:t>Бризер</w:t>
      </w:r>
      <w:r w:rsidR="00835B4D" w:rsidRPr="00835B4D">
        <w:t>Tion</w:t>
      </w:r>
      <w:proofErr w:type="spellEnd"/>
      <w:r w:rsidR="00835B4D" w:rsidRPr="00835B4D">
        <w:t> О</w:t>
      </w:r>
      <w:proofErr w:type="gramStart"/>
      <w:r w:rsidR="00835B4D" w:rsidRPr="00835B4D">
        <w:t>2</w:t>
      </w:r>
      <w:proofErr w:type="gramEnd"/>
      <w:r>
        <w:t xml:space="preserve"> монтируется на стене, сообщающейся с улицей. Установка осуществляется специалистами за 1 час при любом материале стены без пыли, грязи и повреждения отделки. Для установки в стене делается технологическое отверстие диаметром 122мм, что не требует согласования.</w:t>
      </w:r>
    </w:p>
    <w:p w:rsidR="006E231E" w:rsidRDefault="006E231E" w:rsidP="00CE7771">
      <w:pPr>
        <w:pStyle w:val="1"/>
        <w:jc w:val="center"/>
      </w:pPr>
      <w:r>
        <w:lastRenderedPageBreak/>
        <w:t xml:space="preserve">Внутреннее устройство </w:t>
      </w:r>
      <w:proofErr w:type="spellStart"/>
      <w:r>
        <w:t>Бризера</w:t>
      </w:r>
      <w:r w:rsidR="00835B4D" w:rsidRPr="00835B4D">
        <w:t>Tion</w:t>
      </w:r>
      <w:proofErr w:type="spellEnd"/>
      <w:r w:rsidR="00835B4D" w:rsidRPr="00835B4D">
        <w:t> О</w:t>
      </w:r>
      <w:proofErr w:type="gramStart"/>
      <w:r w:rsidR="00835B4D" w:rsidRPr="00835B4D">
        <w:t>2</w:t>
      </w:r>
      <w:proofErr w:type="gramEnd"/>
    </w:p>
    <w:p w:rsidR="006E231E" w:rsidRDefault="006E231E" w:rsidP="006E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666666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735955" cy="5431155"/>
            <wp:effectExtent l="0" t="0" r="0" b="0"/>
            <wp:docPr id="12" name="Рисунок 12" descr="http://tion.info/wp-content/uploads/2013/07/o2_razr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ion.info/wp-content/uploads/2013/07/o2_razrez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1.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proofErr w:type="spell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Воздухозаборник</w:t>
      </w:r>
      <w:proofErr w:type="spellEnd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.</w:t>
      </w:r>
      <w:r>
        <w:rPr>
          <w:rFonts w:ascii="inherit" w:hAnsi="inherit" w:cs="Arial"/>
          <w:color w:val="666666"/>
          <w:sz w:val="21"/>
          <w:szCs w:val="21"/>
        </w:rPr>
        <w:t>  Пластиковая декоративная решетка, защищающая канал от насекомых, птиц, снега, дождевой воды и т.п.</w:t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2.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Канал воздуховода с утеплителем.</w:t>
      </w:r>
      <w:r>
        <w:rPr>
          <w:rFonts w:ascii="inherit" w:hAnsi="inherit" w:cs="Arial"/>
          <w:color w:val="666666"/>
          <w:sz w:val="21"/>
          <w:szCs w:val="21"/>
        </w:rPr>
        <w:t xml:space="preserve">  </w:t>
      </w:r>
      <w:proofErr w:type="gramStart"/>
      <w:r w:rsidR="003840EB">
        <w:rPr>
          <w:rFonts w:ascii="inherit" w:hAnsi="inherit" w:cs="Arial"/>
          <w:color w:val="666666"/>
          <w:sz w:val="21"/>
          <w:szCs w:val="21"/>
        </w:rPr>
        <w:t>Необходим</w:t>
      </w:r>
      <w:proofErr w:type="gramEnd"/>
      <w:r w:rsidR="003840EB">
        <w:rPr>
          <w:rFonts w:ascii="inherit" w:hAnsi="inherit" w:cs="Arial"/>
          <w:color w:val="666666"/>
          <w:sz w:val="21"/>
          <w:szCs w:val="21"/>
        </w:rPr>
        <w:t xml:space="preserve"> для подачи уличного воздуха внутрь прибора</w:t>
      </w:r>
      <w:r>
        <w:rPr>
          <w:rFonts w:ascii="inherit" w:hAnsi="inherit" w:cs="Arial"/>
          <w:color w:val="666666"/>
          <w:sz w:val="21"/>
          <w:szCs w:val="21"/>
        </w:rPr>
        <w:t xml:space="preserve">. </w:t>
      </w:r>
      <w:r w:rsidR="003840EB">
        <w:rPr>
          <w:rFonts w:ascii="inherit" w:hAnsi="inherit" w:cs="Arial"/>
          <w:color w:val="666666"/>
          <w:sz w:val="21"/>
          <w:szCs w:val="21"/>
        </w:rPr>
        <w:t>Канал утепляется для исключения промерзания стены и образования конденсата.</w:t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3.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Воздушный клапан.</w:t>
      </w:r>
      <w:r>
        <w:rPr>
          <w:rFonts w:ascii="inherit" w:hAnsi="inherit" w:cs="Arial"/>
          <w:color w:val="666666"/>
          <w:sz w:val="21"/>
          <w:szCs w:val="21"/>
        </w:rPr>
        <w:t xml:space="preserve">  </w:t>
      </w:r>
      <w:r w:rsidR="003840EB">
        <w:rPr>
          <w:rFonts w:ascii="inherit" w:hAnsi="inherit" w:cs="Arial"/>
          <w:color w:val="666666"/>
          <w:sz w:val="21"/>
          <w:szCs w:val="21"/>
        </w:rPr>
        <w:t>Автоматическая утепленная заслонка открывается при включении прибора и закрывается при его отключении</w:t>
      </w:r>
      <w:r>
        <w:rPr>
          <w:rFonts w:ascii="inherit" w:hAnsi="inherit" w:cs="Arial"/>
          <w:color w:val="666666"/>
          <w:sz w:val="21"/>
          <w:szCs w:val="21"/>
        </w:rPr>
        <w:t xml:space="preserve">. </w:t>
      </w:r>
      <w:r w:rsidR="003840EB">
        <w:rPr>
          <w:rFonts w:ascii="inherit" w:hAnsi="inherit" w:cs="Arial"/>
          <w:color w:val="666666"/>
          <w:sz w:val="21"/>
          <w:szCs w:val="21"/>
        </w:rPr>
        <w:t>Препятствует попаданию холодного воздуха в помещение при выключенном приборе.</w:t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4.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Фильтры очистки воздуха.</w:t>
      </w:r>
      <w:r>
        <w:rPr>
          <w:rFonts w:ascii="inherit" w:hAnsi="inherit" w:cs="Arial"/>
          <w:color w:val="666666"/>
          <w:sz w:val="21"/>
          <w:szCs w:val="21"/>
        </w:rPr>
        <w:t> </w:t>
      </w:r>
      <w:r w:rsidR="003840EB">
        <w:rPr>
          <w:rFonts w:ascii="inherit" w:hAnsi="inherit" w:cs="Arial"/>
          <w:color w:val="666666"/>
          <w:sz w:val="21"/>
          <w:szCs w:val="21"/>
        </w:rPr>
        <w:t>Осуществляют последовательную многоступенчатую очистку воздуха от крупных, мелких, субмикронных и газообразных загрязнителей</w:t>
      </w:r>
      <w:r>
        <w:rPr>
          <w:rFonts w:ascii="inherit" w:hAnsi="inherit" w:cs="Arial"/>
          <w:color w:val="666666"/>
          <w:sz w:val="21"/>
          <w:szCs w:val="21"/>
        </w:rPr>
        <w:t>.</w:t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5.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Нагреватель. 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 w:rsidR="003840EB">
        <w:rPr>
          <w:rFonts w:ascii="inherit" w:hAnsi="inherit" w:cs="Arial"/>
          <w:color w:val="666666"/>
          <w:sz w:val="21"/>
          <w:szCs w:val="21"/>
        </w:rPr>
        <w:t xml:space="preserve">Подогревает воздух в зимний период для исключения сквозняков, обмерзания прибора и переохлаждения </w:t>
      </w:r>
      <w:proofErr w:type="spellStart"/>
      <w:r w:rsidR="003840EB">
        <w:rPr>
          <w:rFonts w:ascii="inherit" w:hAnsi="inherit" w:cs="Arial"/>
          <w:color w:val="666666"/>
          <w:sz w:val="21"/>
          <w:szCs w:val="21"/>
        </w:rPr>
        <w:t>помещения</w:t>
      </w:r>
      <w:proofErr w:type="gramStart"/>
      <w:r w:rsidR="003840EB">
        <w:rPr>
          <w:rFonts w:ascii="inherit" w:hAnsi="inherit" w:cs="Arial"/>
          <w:color w:val="666666"/>
          <w:sz w:val="21"/>
          <w:szCs w:val="21"/>
        </w:rPr>
        <w:t>.Т</w:t>
      </w:r>
      <w:proofErr w:type="gramEnd"/>
      <w:r w:rsidR="003840EB">
        <w:rPr>
          <w:rFonts w:ascii="inherit" w:hAnsi="inherit" w:cs="Arial"/>
          <w:color w:val="666666"/>
          <w:sz w:val="21"/>
          <w:szCs w:val="21"/>
        </w:rPr>
        <w:t>емпература</w:t>
      </w:r>
      <w:proofErr w:type="spellEnd"/>
      <w:r w:rsidR="003840EB">
        <w:rPr>
          <w:rFonts w:ascii="inherit" w:hAnsi="inherit" w:cs="Arial"/>
          <w:color w:val="666666"/>
          <w:sz w:val="21"/>
          <w:szCs w:val="21"/>
        </w:rPr>
        <w:t xml:space="preserve"> воздуха, подаваемого прибором, задается пользователем. Система </w:t>
      </w:r>
      <w:proofErr w:type="spellStart"/>
      <w:proofErr w:type="gramStart"/>
      <w:r w:rsidR="003840EB">
        <w:rPr>
          <w:rFonts w:ascii="inherit" w:hAnsi="inherit" w:cs="Arial"/>
          <w:color w:val="666666"/>
          <w:sz w:val="21"/>
          <w:szCs w:val="21"/>
        </w:rPr>
        <w:t>климат-контроля</w:t>
      </w:r>
      <w:proofErr w:type="spellEnd"/>
      <w:proofErr w:type="gramEnd"/>
      <w:r w:rsidR="003840EB">
        <w:rPr>
          <w:rFonts w:ascii="inherit" w:hAnsi="inherit" w:cs="Arial"/>
          <w:color w:val="666666"/>
          <w:sz w:val="21"/>
          <w:szCs w:val="21"/>
        </w:rPr>
        <w:t xml:space="preserve"> отслеживает</w:t>
      </w:r>
      <w:r w:rsidR="003840EB" w:rsidRPr="00497112">
        <w:rPr>
          <w:rFonts w:ascii="inherit" w:hAnsi="inherit" w:cs="Arial"/>
          <w:color w:val="666666"/>
          <w:sz w:val="21"/>
          <w:szCs w:val="21"/>
        </w:rPr>
        <w:t xml:space="preserve"> температуру </w:t>
      </w:r>
      <w:r w:rsidR="003840EB">
        <w:rPr>
          <w:rFonts w:ascii="inherit" w:hAnsi="inherit" w:cs="Arial"/>
          <w:color w:val="666666"/>
          <w:sz w:val="21"/>
          <w:szCs w:val="21"/>
        </w:rPr>
        <w:t>уличного</w:t>
      </w:r>
      <w:r w:rsidR="003840EB" w:rsidRPr="00497112">
        <w:rPr>
          <w:rFonts w:ascii="inherit" w:hAnsi="inherit" w:cs="Arial"/>
          <w:color w:val="666666"/>
          <w:sz w:val="21"/>
          <w:szCs w:val="21"/>
        </w:rPr>
        <w:t xml:space="preserve"> воздуха,</w:t>
      </w:r>
      <w:r w:rsidR="003840EB">
        <w:rPr>
          <w:rFonts w:ascii="inherit" w:hAnsi="inherit" w:cs="Arial"/>
          <w:color w:val="666666"/>
          <w:sz w:val="21"/>
          <w:szCs w:val="21"/>
        </w:rPr>
        <w:t xml:space="preserve"> автоматически регулируя мощность нагревателя для подогрева</w:t>
      </w:r>
      <w:r w:rsidR="003840EB" w:rsidRPr="00497112">
        <w:rPr>
          <w:rFonts w:ascii="inherit" w:hAnsi="inherit" w:cs="Arial"/>
          <w:color w:val="666666"/>
          <w:sz w:val="21"/>
          <w:szCs w:val="21"/>
        </w:rPr>
        <w:t xml:space="preserve"> до заданной температуры</w:t>
      </w:r>
      <w:r w:rsidR="009D4735">
        <w:rPr>
          <w:rFonts w:ascii="inherit" w:hAnsi="inherit" w:cs="Arial"/>
          <w:color w:val="666666"/>
          <w:sz w:val="21"/>
          <w:szCs w:val="21"/>
        </w:rPr>
        <w:t>.</w:t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6.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Вентилятор.</w:t>
      </w:r>
      <w:r>
        <w:rPr>
          <w:rFonts w:ascii="inherit" w:hAnsi="inherit" w:cs="Arial"/>
          <w:color w:val="666666"/>
          <w:sz w:val="21"/>
          <w:szCs w:val="21"/>
        </w:rPr>
        <w:t xml:space="preserve">  </w:t>
      </w:r>
      <w:r w:rsidR="00784CD7">
        <w:rPr>
          <w:rFonts w:ascii="inherit" w:hAnsi="inherit" w:cs="Arial"/>
          <w:color w:val="666666"/>
          <w:sz w:val="21"/>
          <w:szCs w:val="21"/>
        </w:rPr>
        <w:t xml:space="preserve">Обеспечивает </w:t>
      </w:r>
      <w:r w:rsidR="002377B5">
        <w:rPr>
          <w:rFonts w:ascii="inherit" w:hAnsi="inherit" w:cs="Arial"/>
          <w:color w:val="666666"/>
          <w:sz w:val="21"/>
          <w:szCs w:val="21"/>
        </w:rPr>
        <w:t>подачу</w:t>
      </w:r>
      <w:r w:rsidR="00784CD7">
        <w:rPr>
          <w:rFonts w:ascii="inherit" w:hAnsi="inherit" w:cs="Arial"/>
          <w:color w:val="666666"/>
          <w:sz w:val="21"/>
          <w:szCs w:val="21"/>
        </w:rPr>
        <w:t xml:space="preserve"> воздуха в помещение на скорости, заданной пользователем</w:t>
      </w:r>
      <w:r>
        <w:rPr>
          <w:rFonts w:ascii="inherit" w:hAnsi="inherit" w:cs="Arial"/>
          <w:color w:val="666666"/>
          <w:sz w:val="21"/>
          <w:szCs w:val="21"/>
        </w:rPr>
        <w:t>.</w:t>
      </w:r>
    </w:p>
    <w:p w:rsidR="006E231E" w:rsidRPr="00476E2F" w:rsidRDefault="006E231E" w:rsidP="00476E2F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Fonts w:ascii="inherit" w:hAnsi="inherit" w:cs="Arial"/>
          <w:color w:val="666666"/>
          <w:sz w:val="21"/>
          <w:szCs w:val="21"/>
        </w:rPr>
        <w:t>7.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Система управления</w:t>
      </w:r>
      <w:r w:rsidR="00120E4D"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.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 </w:t>
      </w:r>
      <w:r>
        <w:rPr>
          <w:rStyle w:val="apple-converted-space"/>
          <w:rFonts w:ascii="inherit" w:eastAsiaTheme="majorEastAsia" w:hAnsi="inherit" w:cs="Arial"/>
          <w:color w:val="666666"/>
          <w:sz w:val="21"/>
          <w:szCs w:val="21"/>
        </w:rPr>
        <w:t> </w:t>
      </w:r>
      <w:r w:rsidR="00784CD7">
        <w:rPr>
          <w:rFonts w:ascii="inherit" w:hAnsi="inherit" w:cs="Arial"/>
          <w:color w:val="666666"/>
          <w:sz w:val="21"/>
          <w:szCs w:val="21"/>
        </w:rPr>
        <w:t>Позволяет управлять режимами работы и настройками прибора</w:t>
      </w:r>
      <w:r>
        <w:rPr>
          <w:rFonts w:ascii="inherit" w:hAnsi="inherit" w:cs="Arial"/>
          <w:color w:val="666666"/>
          <w:sz w:val="21"/>
          <w:szCs w:val="21"/>
        </w:rPr>
        <w:t>.</w:t>
      </w:r>
      <w:r w:rsidR="00784CD7">
        <w:rPr>
          <w:rFonts w:ascii="inherit" w:hAnsi="inherit" w:cs="Arial"/>
          <w:color w:val="666666"/>
          <w:sz w:val="21"/>
          <w:szCs w:val="21"/>
        </w:rPr>
        <w:t xml:space="preserve"> Дублируется пультом дистанционного управления.</w:t>
      </w:r>
    </w:p>
    <w:p w:rsidR="006E231E" w:rsidRDefault="006E231E" w:rsidP="006E231E">
      <w:pPr>
        <w:pStyle w:val="a3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6E231E" w:rsidRPr="00835B4D" w:rsidRDefault="006E231E" w:rsidP="004038B3">
      <w:pPr>
        <w:pStyle w:val="3"/>
        <w:spacing w:before="0" w:line="264" w:lineRule="atLeas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Helvetica" w:hAnsi="Helvetica" w:cs="Helvetica"/>
          <w:color w:val="222222"/>
          <w:sz w:val="30"/>
          <w:szCs w:val="30"/>
        </w:rPr>
        <w:t>3</w:t>
      </w:r>
      <w:r w:rsidR="00120E4D">
        <w:rPr>
          <w:rFonts w:asciiTheme="minorHAnsi" w:hAnsiTheme="minorHAnsi" w:cs="Helvetica"/>
          <w:color w:val="222222"/>
          <w:sz w:val="30"/>
          <w:szCs w:val="30"/>
        </w:rPr>
        <w:t>.</w:t>
      </w:r>
      <w:r w:rsidR="00120E4D" w:rsidRPr="00120E4D">
        <w:rPr>
          <w:rFonts w:ascii="Arial" w:hAnsi="Arial" w:cs="Arial"/>
          <w:color w:val="222222"/>
          <w:sz w:val="30"/>
          <w:szCs w:val="30"/>
        </w:rPr>
        <w:t>Сменные фильтр</w:t>
      </w:r>
      <w:r w:rsidR="00120E4D">
        <w:rPr>
          <w:rFonts w:ascii="Arial" w:hAnsi="Arial" w:cs="Arial"/>
          <w:color w:val="222222"/>
          <w:sz w:val="30"/>
          <w:szCs w:val="30"/>
        </w:rPr>
        <w:t>ы</w:t>
      </w:r>
      <w:r>
        <w:rPr>
          <w:rFonts w:ascii="Helvetica" w:hAnsi="Helvetica" w:cs="Helvetica"/>
          <w:color w:val="222222"/>
          <w:sz w:val="30"/>
          <w:szCs w:val="30"/>
        </w:rPr>
        <w:t> </w:t>
      </w:r>
      <w:proofErr w:type="spellStart"/>
      <w:r w:rsidRPr="00835B4D">
        <w:rPr>
          <w:rFonts w:ascii="Arial" w:hAnsi="Arial" w:cs="Arial"/>
          <w:color w:val="222222"/>
          <w:sz w:val="30"/>
          <w:szCs w:val="30"/>
        </w:rPr>
        <w:t>Tion</w:t>
      </w:r>
      <w:proofErr w:type="spellEnd"/>
      <w:r w:rsidRPr="00835B4D">
        <w:rPr>
          <w:rFonts w:ascii="Arial" w:hAnsi="Arial" w:cs="Arial"/>
          <w:color w:val="222222"/>
          <w:sz w:val="30"/>
          <w:szCs w:val="30"/>
        </w:rPr>
        <w:t xml:space="preserve"> </w:t>
      </w:r>
      <w:r w:rsidR="00120E4D">
        <w:rPr>
          <w:rFonts w:ascii="Arial" w:hAnsi="Arial" w:cs="Arial"/>
          <w:color w:val="222222"/>
          <w:sz w:val="30"/>
          <w:szCs w:val="30"/>
        </w:rPr>
        <w:t>О</w:t>
      </w:r>
      <w:proofErr w:type="gramStart"/>
      <w:r w:rsidRPr="00835B4D">
        <w:rPr>
          <w:rFonts w:ascii="Arial" w:hAnsi="Arial" w:cs="Arial"/>
          <w:color w:val="222222"/>
          <w:sz w:val="30"/>
          <w:szCs w:val="30"/>
        </w:rPr>
        <w:t>2</w:t>
      </w:r>
      <w:proofErr w:type="gramEnd"/>
    </w:p>
    <w:p w:rsidR="006E231E" w:rsidRPr="00476E2F" w:rsidRDefault="006E231E" w:rsidP="00476E2F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 xml:space="preserve">Базовый </w:t>
      </w:r>
      <w:proofErr w:type="spell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фильтркласса</w:t>
      </w:r>
      <w:proofErr w:type="spellEnd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 xml:space="preserve"> F5</w:t>
      </w:r>
    </w:p>
    <w:p w:rsidR="006E231E" w:rsidRDefault="006E231E" w:rsidP="006E231E">
      <w:pPr>
        <w:shd w:val="clear" w:color="auto" w:fill="FFFFFF"/>
        <w:spacing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noProof/>
          <w:color w:val="66666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667000" cy="1676400"/>
            <wp:effectExtent l="0" t="0" r="0" b="0"/>
            <wp:docPr id="11" name="Рисунок 11" descr="http://tion.info/wp-content/uploads/2013/07/o2_filtr_B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ion.info/wp-content/uploads/2013/07/o2_filtr_Ba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1E" w:rsidRDefault="00445C09" w:rsidP="006E231E">
      <w:pPr>
        <w:pStyle w:val="6"/>
        <w:shd w:val="clear" w:color="auto" w:fill="FFFFFF"/>
        <w:spacing w:before="0" w:line="264" w:lineRule="atLeast"/>
        <w:jc w:val="both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Задерживает крупные и средние загрязнения, пыль, сажу, пыльцу, аллергены. Увеличивает срок службы высокоэффективного </w:t>
      </w:r>
      <w:r>
        <w:rPr>
          <w:rFonts w:ascii="Helvetica" w:hAnsi="Helvetica" w:cs="Helvetica"/>
          <w:color w:val="222222"/>
          <w:sz w:val="21"/>
          <w:szCs w:val="21"/>
        </w:rPr>
        <w:t>HEPA</w:t>
      </w:r>
      <w:r>
        <w:rPr>
          <w:rFonts w:asciiTheme="minorHAnsi" w:hAnsiTheme="minorHAnsi" w:cs="Helvetica"/>
          <w:color w:val="222222"/>
          <w:sz w:val="21"/>
          <w:szCs w:val="21"/>
        </w:rPr>
        <w:t xml:space="preserve"> -</w:t>
      </w:r>
      <w:r>
        <w:rPr>
          <w:rFonts w:ascii="Arial" w:hAnsi="Arial" w:cs="Arial"/>
          <w:color w:val="222222"/>
          <w:sz w:val="21"/>
          <w:szCs w:val="21"/>
        </w:rPr>
        <w:t>фильтра</w:t>
      </w:r>
      <w:r w:rsidR="006E231E">
        <w:rPr>
          <w:rFonts w:ascii="Helvetica" w:hAnsi="Helvetica" w:cs="Helvetica"/>
          <w:color w:val="222222"/>
          <w:sz w:val="21"/>
          <w:szCs w:val="21"/>
        </w:rPr>
        <w:t>.</w:t>
      </w:r>
    </w:p>
    <w:p w:rsidR="00476E2F" w:rsidRDefault="00476E2F" w:rsidP="006E231E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</w:pPr>
    </w:p>
    <w:p w:rsidR="006E231E" w:rsidRDefault="006E231E" w:rsidP="00476E2F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</w:pPr>
      <w:proofErr w:type="gram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Высокоэффективный</w:t>
      </w:r>
      <w:proofErr w:type="gramEnd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 xml:space="preserve"> антибактериальный </w:t>
      </w:r>
      <w:proofErr w:type="spell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НЕРА-фильтр</w:t>
      </w:r>
      <w:proofErr w:type="spellEnd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 xml:space="preserve"> класса H11 </w:t>
      </w:r>
    </w:p>
    <w:p w:rsidR="00476E2F" w:rsidRPr="00476E2F" w:rsidRDefault="00476E2F" w:rsidP="00476E2F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6E231E" w:rsidRDefault="006E231E" w:rsidP="006E231E">
      <w:pPr>
        <w:shd w:val="clear" w:color="auto" w:fill="FFFFFF"/>
        <w:spacing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noProof/>
          <w:color w:val="66666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667000" cy="1676400"/>
            <wp:effectExtent l="0" t="0" r="0" b="0"/>
            <wp:docPr id="10" name="Рисунок 10" descr="http://tion.info/wp-content/uploads/2013/07/o2_filtr_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ion.info/wp-content/uploads/2013/07/o2_filtr_White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D7" w:rsidRDefault="002377B5" w:rsidP="00476E2F">
      <w:pPr>
        <w:pStyle w:val="6"/>
        <w:shd w:val="clear" w:color="auto" w:fill="FFFFFF"/>
        <w:spacing w:before="0" w:line="264" w:lineRule="atLeast"/>
        <w:jc w:val="both"/>
        <w:textAlignment w:val="baseline"/>
        <w:rPr>
          <w:rFonts w:asciiTheme="minorHAnsi" w:hAnsiTheme="minorHAnsi" w:cs="Helvetica"/>
          <w:color w:val="222222"/>
          <w:sz w:val="21"/>
          <w:szCs w:val="21"/>
        </w:rPr>
      </w:pPr>
      <w:r w:rsidRPr="002377B5">
        <w:rPr>
          <w:rFonts w:ascii="Arial" w:hAnsi="Arial" w:cs="Arial"/>
          <w:color w:val="auto"/>
          <w:sz w:val="21"/>
          <w:szCs w:val="21"/>
        </w:rPr>
        <w:t>Задерживает</w:t>
      </w:r>
      <w:r w:rsidR="007065FF">
        <w:rPr>
          <w:rFonts w:ascii="Arial" w:hAnsi="Arial" w:cs="Arial"/>
          <w:color w:val="222222"/>
          <w:sz w:val="21"/>
          <w:szCs w:val="21"/>
        </w:rPr>
        <w:t xml:space="preserve"> мельчайшие частицы пыли, сажи, дыма, бактерии, вирусы, споры плесени с эффективностью свыше</w:t>
      </w:r>
      <w:r w:rsidR="006E231E">
        <w:rPr>
          <w:rFonts w:ascii="Helvetica" w:hAnsi="Helvetica" w:cs="Helvetica"/>
          <w:color w:val="222222"/>
          <w:sz w:val="21"/>
          <w:szCs w:val="21"/>
        </w:rPr>
        <w:t xml:space="preserve"> 95%. </w:t>
      </w:r>
      <w:r w:rsidR="007065FF">
        <w:rPr>
          <w:rFonts w:ascii="Arial" w:hAnsi="Arial" w:cs="Arial"/>
          <w:color w:val="222222"/>
          <w:sz w:val="21"/>
          <w:szCs w:val="21"/>
        </w:rPr>
        <w:t xml:space="preserve">Антибактериальная пропитка </w:t>
      </w:r>
      <w:r>
        <w:rPr>
          <w:rFonts w:ascii="Arial" w:hAnsi="Arial" w:cs="Arial"/>
          <w:color w:val="222222"/>
          <w:sz w:val="21"/>
          <w:szCs w:val="21"/>
        </w:rPr>
        <w:t>позволяет уничтожать микроорганизмы, задержанные фильтром</w:t>
      </w:r>
      <w:r w:rsidR="00784CD7">
        <w:rPr>
          <w:rFonts w:ascii="Helvetica" w:hAnsi="Helvetica" w:cs="Helvetica"/>
          <w:color w:val="222222"/>
          <w:sz w:val="21"/>
          <w:szCs w:val="21"/>
        </w:rPr>
        <w:t>.</w:t>
      </w:r>
    </w:p>
    <w:p w:rsidR="00476E2F" w:rsidRPr="00476E2F" w:rsidRDefault="00476E2F" w:rsidP="00476E2F"/>
    <w:p w:rsidR="006E231E" w:rsidRPr="00476E2F" w:rsidRDefault="006E231E" w:rsidP="00476E2F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inherit" w:hAnsi="inherit" w:cs="Arial"/>
          <w:color w:val="666666"/>
          <w:sz w:val="21"/>
          <w:szCs w:val="21"/>
        </w:rPr>
      </w:pPr>
      <w:proofErr w:type="gram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Адсорбционно-каталитический</w:t>
      </w:r>
      <w:proofErr w:type="gramEnd"/>
      <w:r w:rsidR="00167379"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фильтр</w:t>
      </w:r>
      <w:r>
        <w:rPr>
          <w:rFonts w:ascii="inherit" w:hAnsi="inherit" w:cs="Arial"/>
          <w:color w:val="FFFFFF"/>
          <w:sz w:val="20"/>
          <w:szCs w:val="20"/>
        </w:rPr>
        <w:t>о</w:t>
      </w:r>
      <w:proofErr w:type="spellEnd"/>
      <w:r>
        <w:rPr>
          <w:rFonts w:ascii="inherit" w:hAnsi="inherit" w:cs="Arial"/>
          <w:color w:val="FFFFFF"/>
          <w:sz w:val="20"/>
          <w:szCs w:val="20"/>
        </w:rPr>
        <w:t xml:space="preserve"> уровня &lt; ПДК</w:t>
      </w:r>
    </w:p>
    <w:p w:rsidR="006E231E" w:rsidRDefault="006E231E" w:rsidP="006E231E">
      <w:pPr>
        <w:shd w:val="clear" w:color="auto" w:fill="FFFFFF"/>
        <w:spacing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noProof/>
          <w:color w:val="66666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667000" cy="1676400"/>
            <wp:effectExtent l="0" t="0" r="0" b="0"/>
            <wp:docPr id="9" name="Рисунок 9" descr="http://tion.info/wp-content/uploads/2013/07/o2_filtr_Adsor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ion.info/wp-content/uploads/2013/07/o2_filtr_Adsorbc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1E" w:rsidRDefault="002377B5" w:rsidP="006E231E">
      <w:pPr>
        <w:pStyle w:val="6"/>
        <w:shd w:val="clear" w:color="auto" w:fill="FFFFFF"/>
        <w:spacing w:before="0" w:line="264" w:lineRule="atLeast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Очищает воздух от вредных газов, в том числе запахов, автомобильных выхлопов, промышленных выбросов, дыма лесных пожаров</w:t>
      </w:r>
      <w:r w:rsidR="006E231E">
        <w:rPr>
          <w:rFonts w:ascii="Helvetica" w:hAnsi="Helvetica" w:cs="Helvetica"/>
          <w:color w:val="222222"/>
          <w:sz w:val="21"/>
          <w:szCs w:val="21"/>
        </w:rPr>
        <w:t>.</w:t>
      </w:r>
    </w:p>
    <w:p w:rsidR="004A6E59" w:rsidRDefault="004A6E59" w:rsidP="004A6E59">
      <w:pPr>
        <w:shd w:val="clear" w:color="auto" w:fill="FFFFFF"/>
        <w:spacing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CE7771" w:rsidRPr="00CE7771" w:rsidRDefault="004A6E59" w:rsidP="00CE7771">
      <w:pPr>
        <w:pStyle w:val="1"/>
        <w:jc w:val="center"/>
      </w:pPr>
      <w:r>
        <w:lastRenderedPageBreak/>
        <w:t>Обслуживание прибора и расходные материалы</w:t>
      </w:r>
    </w:p>
    <w:p w:rsidR="004A6E59" w:rsidRDefault="004A6E59" w:rsidP="004A6E59">
      <w:pPr>
        <w:pStyle w:val="a3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Обслуживание </w:t>
      </w:r>
      <w:proofErr w:type="spellStart"/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бризера</w:t>
      </w:r>
      <w:r w:rsidR="00835B4D" w:rsidRPr="00835B4D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Tion</w:t>
      </w:r>
      <w:proofErr w:type="spellEnd"/>
      <w:r w:rsidR="00835B4D" w:rsidRPr="00835B4D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 О</w:t>
      </w:r>
      <w:proofErr w:type="gramStart"/>
      <w:r w:rsidR="00835B4D" w:rsidRPr="00835B4D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2</w:t>
      </w:r>
      <w:proofErr w:type="gramEnd"/>
      <w:r w:rsidR="00835B4D" w:rsidRPr="00835B4D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 состоит в периодической замене фильт</w:t>
      </w:r>
      <w:r w:rsidR="00652296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ров. Частота замены может зависе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ть от степени загрязненности воздуха. Средняя периодичность замены в условиях современных городов:</w:t>
      </w:r>
    </w:p>
    <w:p w:rsidR="004A6E59" w:rsidRDefault="004A6E59" w:rsidP="004A6E59">
      <w:pPr>
        <w:pStyle w:val="a3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Базовый фильтр меняется</w:t>
      </w:r>
      <w:r>
        <w:rPr>
          <w:rStyle w:val="apple-converted-space"/>
          <w:rFonts w:ascii="inherit" w:eastAsiaTheme="majorEastAsia" w:hAnsi="inherit" w:cs="Arial"/>
          <w:color w:val="888888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1 раз в год</w:t>
      </w:r>
      <w:r>
        <w:rPr>
          <w:rStyle w:val="apple-converted-space"/>
          <w:rFonts w:ascii="inherit" w:eastAsiaTheme="majorEastAsia" w:hAnsi="inherit" w:cs="Arial"/>
          <w:color w:val="888888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при условии его периодической очистки (пылесосом); </w:t>
      </w:r>
      <w:r w:rsid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Не предназначен для очистки водой. 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Стоимость фильтра 1200р.</w:t>
      </w:r>
    </w:p>
    <w:p w:rsidR="004A6E59" w:rsidRDefault="004A6E59" w:rsidP="004A6E59">
      <w:pPr>
        <w:pStyle w:val="a3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HEPA-фильтр меняется</w:t>
      </w:r>
      <w:r>
        <w:rPr>
          <w:rStyle w:val="apple-converted-space"/>
          <w:rFonts w:ascii="inherit" w:eastAsiaTheme="majorEastAsia" w:hAnsi="inherit" w:cs="Arial"/>
          <w:color w:val="888888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 xml:space="preserve">1 раз в 2 </w:t>
      </w:r>
      <w:proofErr w:type="spellStart"/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года</w:t>
      </w:r>
      <w:r w:rsidRPr="004A6E59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при</w:t>
      </w:r>
      <w:proofErr w:type="spellEnd"/>
      <w:r w:rsidRPr="004A6E59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 условии своевременной очистки и замене базового фильтра</w:t>
      </w:r>
      <w:r w:rsidR="002377B5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. </w:t>
      </w:r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Не </w:t>
      </w:r>
      <w:proofErr w:type="gramStart"/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предназначен</w:t>
      </w:r>
      <w:proofErr w:type="gramEnd"/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 для очистки </w:t>
      </w:r>
      <w:r w:rsidR="004038B3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водой или </w:t>
      </w:r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пылесосом</w:t>
      </w:r>
      <w:r w:rsidR="002377B5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. 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Стоимость фильтра 1600р.</w:t>
      </w:r>
    </w:p>
    <w:p w:rsidR="004A6E59" w:rsidRDefault="004A6E59" w:rsidP="004A6E59">
      <w:pPr>
        <w:pStyle w:val="a3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Адсорбционно-каталитический фильтр меняется </w:t>
      </w:r>
      <w:r>
        <w:rPr>
          <w:rStyle w:val="apple-converted-space"/>
          <w:rFonts w:ascii="inherit" w:eastAsiaTheme="majorEastAsia" w:hAnsi="inherit" w:cs="Arial"/>
          <w:color w:val="888888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inherit" w:eastAsiaTheme="majorEastAsia" w:hAnsi="inherit" w:cs="Arial"/>
          <w:color w:val="07AEEB"/>
          <w:sz w:val="21"/>
          <w:szCs w:val="21"/>
          <w:bdr w:val="none" w:sz="0" w:space="0" w:color="auto" w:frame="1"/>
        </w:rPr>
        <w:t>1 раз в год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. </w:t>
      </w:r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Не предназначен для очистки водой или </w:t>
      </w:r>
      <w:proofErr w:type="spellStart"/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пылесосом</w:t>
      </w:r>
      <w:proofErr w:type="gramStart"/>
      <w:r w:rsidR="002377B5" w:rsidRPr="004038B3"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.</w:t>
      </w:r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>тоимость</w:t>
      </w:r>
      <w:proofErr w:type="spellEnd"/>
      <w:r>
        <w:rPr>
          <w:rFonts w:ascii="inherit" w:hAnsi="inherit" w:cs="Arial"/>
          <w:color w:val="888888"/>
          <w:sz w:val="21"/>
          <w:szCs w:val="21"/>
          <w:bdr w:val="none" w:sz="0" w:space="0" w:color="auto" w:frame="1"/>
        </w:rPr>
        <w:t xml:space="preserve"> фильтра 1200р.</w:t>
      </w:r>
    </w:p>
    <w:p w:rsidR="00FB0126" w:rsidRDefault="00FB0126" w:rsidP="004A6E59">
      <w:pPr>
        <w:pStyle w:val="a3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4A6E59" w:rsidRDefault="004A6E59" w:rsidP="004A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666666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60675" cy="2105660"/>
            <wp:effectExtent l="0" t="0" r="0" b="8890"/>
            <wp:docPr id="13" name="Рисунок 13" descr="http://tion.info/wp-content/uploads/2013/06/sborfil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ion.info/wp-content/uploads/2013/06/sborfilter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71" w:rsidRDefault="00582171" w:rsidP="002377B5">
      <w:pPr>
        <w:pStyle w:val="1"/>
        <w:jc w:val="center"/>
      </w:pPr>
      <w:r>
        <w:t>Гарантия</w:t>
      </w:r>
    </w:p>
    <w:p w:rsidR="00582171" w:rsidRDefault="00582171" w:rsidP="004A6E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Cрок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эксплуатации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бризера</w:t>
      </w:r>
      <w:r w:rsidR="00371797" w:rsidRPr="00371797">
        <w:rPr>
          <w:rFonts w:ascii="Arial" w:hAnsi="Arial" w:cs="Arial"/>
          <w:color w:val="666666"/>
          <w:sz w:val="21"/>
          <w:szCs w:val="21"/>
          <w:shd w:val="clear" w:color="auto" w:fill="FFFFFF"/>
        </w:rPr>
        <w:t>Tion</w:t>
      </w:r>
      <w:proofErr w:type="spellEnd"/>
      <w:r w:rsidR="00371797" w:rsidRPr="0037179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371797" w:rsidRPr="00371797">
        <w:rPr>
          <w:rFonts w:ascii="Arial" w:hAnsi="Arial" w:cs="Arial" w:hint="cs"/>
          <w:color w:val="666666"/>
          <w:sz w:val="21"/>
          <w:szCs w:val="21"/>
          <w:shd w:val="clear" w:color="auto" w:fill="FFFFFF"/>
        </w:rPr>
        <w:t>О</w:t>
      </w:r>
      <w:proofErr w:type="gramStart"/>
      <w:r w:rsidR="00371797" w:rsidRPr="00371797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— не менее 5 лет. При бережном обращении, своевременной замене фильтров и соблюдении требований руководства по эксплуатации прибор прослужит Вам значительно дольше. Гарантия на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бризерTion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О</w:t>
      </w:r>
      <w:proofErr w:type="gramStart"/>
      <w:r w:rsidRPr="00835B4D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proofErr w:type="gramEnd"/>
      <w:r w:rsidRPr="00835B4D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составляет 1 год со дня покупки. Обратите внимание на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правильность заполнения гарантийного талона продавцом и сервисным центром (СЦ).</w:t>
      </w:r>
    </w:p>
    <w:sectPr w:rsidR="00582171" w:rsidSect="009E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F8" w:rsidRDefault="00557DF8" w:rsidP="00A4185F">
      <w:pPr>
        <w:spacing w:after="0" w:line="240" w:lineRule="auto"/>
      </w:pPr>
      <w:r>
        <w:separator/>
      </w:r>
    </w:p>
  </w:endnote>
  <w:endnote w:type="continuationSeparator" w:id="0">
    <w:p w:rsidR="00557DF8" w:rsidRDefault="00557DF8" w:rsidP="00A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F8" w:rsidRDefault="00557DF8" w:rsidP="00A4185F">
      <w:pPr>
        <w:spacing w:after="0" w:line="240" w:lineRule="auto"/>
      </w:pPr>
      <w:r>
        <w:separator/>
      </w:r>
    </w:p>
  </w:footnote>
  <w:footnote w:type="continuationSeparator" w:id="0">
    <w:p w:rsidR="00557DF8" w:rsidRDefault="00557DF8" w:rsidP="00A4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F1E"/>
    <w:multiLevelType w:val="multilevel"/>
    <w:tmpl w:val="866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7711A"/>
    <w:multiLevelType w:val="multilevel"/>
    <w:tmpl w:val="954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211DA"/>
    <w:multiLevelType w:val="multilevel"/>
    <w:tmpl w:val="0C0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112"/>
    <w:rsid w:val="0011208D"/>
    <w:rsid w:val="00120E4D"/>
    <w:rsid w:val="00167379"/>
    <w:rsid w:val="002377B5"/>
    <w:rsid w:val="00311181"/>
    <w:rsid w:val="0035458E"/>
    <w:rsid w:val="0036711B"/>
    <w:rsid w:val="00371797"/>
    <w:rsid w:val="003840EB"/>
    <w:rsid w:val="003F317F"/>
    <w:rsid w:val="004038B3"/>
    <w:rsid w:val="00445C09"/>
    <w:rsid w:val="00476E2F"/>
    <w:rsid w:val="00497112"/>
    <w:rsid w:val="004A6E59"/>
    <w:rsid w:val="004B50CD"/>
    <w:rsid w:val="00557DF8"/>
    <w:rsid w:val="00582171"/>
    <w:rsid w:val="005D78C6"/>
    <w:rsid w:val="006159DC"/>
    <w:rsid w:val="00617A06"/>
    <w:rsid w:val="00652296"/>
    <w:rsid w:val="006E231E"/>
    <w:rsid w:val="007065FF"/>
    <w:rsid w:val="00755757"/>
    <w:rsid w:val="00784CD7"/>
    <w:rsid w:val="00835B4D"/>
    <w:rsid w:val="00944DEA"/>
    <w:rsid w:val="009D4735"/>
    <w:rsid w:val="009E54AC"/>
    <w:rsid w:val="00A4185F"/>
    <w:rsid w:val="00B169EF"/>
    <w:rsid w:val="00B94AC9"/>
    <w:rsid w:val="00BE00A1"/>
    <w:rsid w:val="00CE7771"/>
    <w:rsid w:val="00EF238D"/>
    <w:rsid w:val="00FB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2"/>
  </w:style>
  <w:style w:type="paragraph" w:styleId="1">
    <w:name w:val="heading 1"/>
    <w:basedOn w:val="a"/>
    <w:next w:val="a"/>
    <w:link w:val="10"/>
    <w:uiPriority w:val="9"/>
    <w:qFormat/>
    <w:rsid w:val="006E2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97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E2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E23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6E231E"/>
    <w:rPr>
      <w:b/>
      <w:bCs/>
    </w:rPr>
  </w:style>
  <w:style w:type="character" w:customStyle="1" w:styleId="apple-converted-space">
    <w:name w:val="apple-converted-space"/>
    <w:basedOn w:val="a0"/>
    <w:rsid w:val="006E231E"/>
  </w:style>
  <w:style w:type="character" w:customStyle="1" w:styleId="20">
    <w:name w:val="Заголовок 2 Знак"/>
    <w:basedOn w:val="a0"/>
    <w:link w:val="2"/>
    <w:uiPriority w:val="9"/>
    <w:semiHidden/>
    <w:rsid w:val="004A6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viaiconboxtitle">
    <w:name w:val="avia_iconbox_title"/>
    <w:basedOn w:val="a0"/>
    <w:rsid w:val="004A6E59"/>
  </w:style>
  <w:style w:type="table" w:styleId="a7">
    <w:name w:val="Table Grid"/>
    <w:basedOn w:val="a1"/>
    <w:uiPriority w:val="59"/>
    <w:rsid w:val="0061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85F"/>
  </w:style>
  <w:style w:type="paragraph" w:styleId="aa">
    <w:name w:val="footer"/>
    <w:basedOn w:val="a"/>
    <w:link w:val="ab"/>
    <w:uiPriority w:val="99"/>
    <w:semiHidden/>
    <w:unhideWhenUsed/>
    <w:rsid w:val="00A4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8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2"/>
  </w:style>
  <w:style w:type="paragraph" w:styleId="1">
    <w:name w:val="heading 1"/>
    <w:basedOn w:val="a"/>
    <w:next w:val="a"/>
    <w:link w:val="10"/>
    <w:uiPriority w:val="9"/>
    <w:qFormat/>
    <w:rsid w:val="006E2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97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E2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E23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6E231E"/>
    <w:rPr>
      <w:b/>
      <w:bCs/>
    </w:rPr>
  </w:style>
  <w:style w:type="character" w:customStyle="1" w:styleId="apple-converted-space">
    <w:name w:val="apple-converted-space"/>
    <w:basedOn w:val="a0"/>
    <w:rsid w:val="006E231E"/>
  </w:style>
  <w:style w:type="character" w:customStyle="1" w:styleId="20">
    <w:name w:val="Заголовок 2 Знак"/>
    <w:basedOn w:val="a0"/>
    <w:link w:val="2"/>
    <w:uiPriority w:val="9"/>
    <w:semiHidden/>
    <w:rsid w:val="004A6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viaiconboxtitle">
    <w:name w:val="avia_iconbox_title"/>
    <w:basedOn w:val="a0"/>
    <w:rsid w:val="004A6E59"/>
  </w:style>
  <w:style w:type="table" w:styleId="a7">
    <w:name w:val="Table Grid"/>
    <w:basedOn w:val="a1"/>
    <w:uiPriority w:val="59"/>
    <w:rsid w:val="0061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85F"/>
  </w:style>
  <w:style w:type="paragraph" w:styleId="aa">
    <w:name w:val="footer"/>
    <w:basedOn w:val="a"/>
    <w:link w:val="ab"/>
    <w:uiPriority w:val="99"/>
    <w:semiHidden/>
    <w:unhideWhenUsed/>
    <w:rsid w:val="00A4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3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885">
          <w:marLeft w:val="7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916">
          <w:marLeft w:val="7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1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3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4556">
          <w:marLeft w:val="7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1439">
          <w:marLeft w:val="7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4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2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60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Amelkin</dc:creator>
  <cp:lastModifiedBy>Александр</cp:lastModifiedBy>
  <cp:revision>3</cp:revision>
  <dcterms:created xsi:type="dcterms:W3CDTF">2014-07-08T06:43:00Z</dcterms:created>
  <dcterms:modified xsi:type="dcterms:W3CDTF">2014-09-22T23:08:00Z</dcterms:modified>
</cp:coreProperties>
</file>